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D8B" w:rsidRPr="00633672" w:rsidRDefault="004B7A06" w:rsidP="00633672">
      <w:pPr>
        <w:spacing w:after="0" w:line="240" w:lineRule="auto"/>
        <w:ind w:left="-360"/>
        <w:rPr>
          <w:rFonts w:ascii="Times New Roman" w:hAnsi="Times New Roman"/>
          <w:b/>
          <w:bCs/>
          <w:sz w:val="24"/>
          <w:szCs w:val="24"/>
        </w:rPr>
      </w:pPr>
      <w:r w:rsidRPr="005361D9">
        <w:rPr>
          <w:rFonts w:ascii="Times New Roman" w:hAnsi="Times New Roman"/>
          <w:b/>
          <w:bCs/>
          <w:sz w:val="24"/>
          <w:szCs w:val="24"/>
        </w:rPr>
        <w:t>Field Service Engineer</w:t>
      </w:r>
    </w:p>
    <w:p w:rsidR="00341D8B" w:rsidRPr="0046404E" w:rsidRDefault="00341D8B" w:rsidP="005361D9">
      <w:pPr>
        <w:spacing w:after="0" w:line="240" w:lineRule="auto"/>
        <w:rPr>
          <w:rFonts w:ascii="Times New Roman" w:hAnsi="Times New Roman"/>
          <w:b/>
          <w:bCs/>
          <w:sz w:val="22"/>
        </w:rPr>
      </w:pPr>
    </w:p>
    <w:p w:rsidR="00BD708B" w:rsidRPr="0046404E" w:rsidRDefault="00BD708B" w:rsidP="00BD708B">
      <w:pPr>
        <w:shd w:val="clear" w:color="auto" w:fill="FFFFFF"/>
        <w:spacing w:after="0" w:line="240" w:lineRule="auto"/>
        <w:ind w:left="-360"/>
        <w:rPr>
          <w:rFonts w:ascii="Times New Roman" w:eastAsia="Times New Roman" w:hAnsi="Times New Roman"/>
          <w:b/>
          <w:bCs/>
          <w:color w:val="000000"/>
          <w:sz w:val="22"/>
          <w:lang w:eastAsia="en-US"/>
        </w:rPr>
      </w:pPr>
      <w:r w:rsidRPr="0046404E">
        <w:rPr>
          <w:rFonts w:ascii="Times New Roman" w:eastAsia="Times New Roman" w:hAnsi="Times New Roman"/>
          <w:b/>
          <w:bCs/>
          <w:color w:val="000000"/>
          <w:sz w:val="22"/>
          <w:lang w:eastAsia="en-US"/>
        </w:rPr>
        <w:t>Position:  Full Time</w:t>
      </w:r>
    </w:p>
    <w:p w:rsidR="00BD708B" w:rsidRPr="0046404E" w:rsidRDefault="00BD708B" w:rsidP="00BD708B">
      <w:pPr>
        <w:shd w:val="clear" w:color="auto" w:fill="FFFFFF"/>
        <w:spacing w:after="0" w:line="240" w:lineRule="auto"/>
        <w:ind w:left="-360"/>
        <w:rPr>
          <w:rFonts w:ascii="Times New Roman" w:eastAsia="Times New Roman" w:hAnsi="Times New Roman"/>
          <w:b/>
          <w:bCs/>
          <w:color w:val="000000"/>
          <w:sz w:val="22"/>
          <w:lang w:eastAsia="en-US"/>
        </w:rPr>
      </w:pPr>
      <w:r w:rsidRPr="0046404E">
        <w:rPr>
          <w:rFonts w:ascii="Times New Roman" w:eastAsia="Times New Roman" w:hAnsi="Times New Roman"/>
          <w:b/>
          <w:bCs/>
          <w:color w:val="000000"/>
          <w:sz w:val="22"/>
          <w:lang w:eastAsia="en-US"/>
        </w:rPr>
        <w:t>Benefits:  Medical, dental, vision, 401k w/company match (begins on date of hire), vacation, sick time, short term/long term disability, life insurance (no cost to employee), tuition reimbursement, employee discounts, gym discounts, annual service awards, 12 paid holidays, and much more</w:t>
      </w:r>
    </w:p>
    <w:p w:rsidR="00BD708B" w:rsidRPr="0046404E" w:rsidRDefault="00BD708B" w:rsidP="00BD708B">
      <w:pPr>
        <w:shd w:val="clear" w:color="auto" w:fill="FFFFFF"/>
        <w:spacing w:after="0" w:line="240" w:lineRule="auto"/>
        <w:ind w:left="-360"/>
        <w:rPr>
          <w:rFonts w:ascii="Times New Roman" w:eastAsia="Times New Roman" w:hAnsi="Times New Roman"/>
          <w:b/>
          <w:bCs/>
          <w:color w:val="000000"/>
          <w:sz w:val="22"/>
          <w:lang w:eastAsia="en-US"/>
        </w:rPr>
      </w:pPr>
      <w:r w:rsidRPr="0046404E">
        <w:rPr>
          <w:rFonts w:ascii="Times New Roman" w:eastAsia="Times New Roman" w:hAnsi="Times New Roman"/>
          <w:b/>
          <w:bCs/>
          <w:color w:val="000000"/>
          <w:sz w:val="22"/>
          <w:lang w:eastAsia="en-US"/>
        </w:rPr>
        <w:t xml:space="preserve">How to apply:  </w:t>
      </w:r>
      <w:hyperlink r:id="rId6" w:history="1">
        <w:r w:rsidRPr="0046404E">
          <w:rPr>
            <w:rStyle w:val="Hyperlink"/>
            <w:rFonts w:ascii="Times New Roman" w:eastAsia="Times New Roman" w:hAnsi="Times New Roman"/>
            <w:b/>
            <w:bCs/>
            <w:sz w:val="22"/>
            <w:lang w:eastAsia="en-US"/>
          </w:rPr>
          <w:t>www.mt.com</w:t>
        </w:r>
      </w:hyperlink>
      <w:r w:rsidRPr="0046404E">
        <w:rPr>
          <w:rFonts w:ascii="Times New Roman" w:eastAsia="Times New Roman" w:hAnsi="Times New Roman"/>
          <w:b/>
          <w:bCs/>
          <w:color w:val="000000"/>
          <w:sz w:val="22"/>
          <w:lang w:eastAsia="en-US"/>
        </w:rPr>
        <w:t xml:space="preserve"> – about us – jobs &amp; Careers</w:t>
      </w:r>
    </w:p>
    <w:p w:rsidR="00BD708B" w:rsidRPr="0046404E" w:rsidRDefault="00BD708B" w:rsidP="00BD708B">
      <w:pPr>
        <w:shd w:val="clear" w:color="auto" w:fill="FFFFFF"/>
        <w:spacing w:after="0" w:line="240" w:lineRule="auto"/>
        <w:rPr>
          <w:rFonts w:ascii="Times New Roman" w:eastAsia="Times New Roman" w:hAnsi="Times New Roman"/>
          <w:color w:val="000000"/>
          <w:sz w:val="22"/>
          <w:lang w:eastAsia="en-US"/>
        </w:rPr>
      </w:pPr>
    </w:p>
    <w:p w:rsidR="000221DD" w:rsidRPr="0046404E" w:rsidRDefault="00BD708B" w:rsidP="00BD708B">
      <w:pPr>
        <w:shd w:val="clear" w:color="auto" w:fill="FFFFFF"/>
        <w:spacing w:after="0" w:line="240" w:lineRule="auto"/>
        <w:ind w:left="-360"/>
        <w:rPr>
          <w:rFonts w:ascii="Times New Roman" w:eastAsia="Times New Roman" w:hAnsi="Times New Roman"/>
          <w:sz w:val="22"/>
          <w:lang w:eastAsia="en-US"/>
        </w:rPr>
      </w:pPr>
      <w:r w:rsidRPr="0046404E">
        <w:rPr>
          <w:rFonts w:ascii="Times New Roman" w:eastAsia="Times New Roman" w:hAnsi="Times New Roman"/>
          <w:b/>
          <w:bCs/>
          <w:color w:val="000000"/>
          <w:sz w:val="22"/>
          <w:lang w:eastAsia="en-US"/>
        </w:rPr>
        <w:t>Summary:</w:t>
      </w:r>
      <w:r w:rsidRPr="0046404E">
        <w:rPr>
          <w:rFonts w:ascii="Times New Roman" w:eastAsia="Times New Roman" w:hAnsi="Times New Roman"/>
          <w:color w:val="000000"/>
          <w:sz w:val="22"/>
          <w:lang w:eastAsia="en-US"/>
        </w:rPr>
        <w:t> </w:t>
      </w:r>
      <w:r w:rsidR="00341D8B" w:rsidRPr="0046404E">
        <w:rPr>
          <w:rFonts w:ascii="Times New Roman" w:eastAsia="Times New Roman" w:hAnsi="Times New Roman"/>
          <w:sz w:val="22"/>
          <w:lang w:eastAsia="en-US"/>
        </w:rPr>
        <w:t xml:space="preserve">Mettler Toledo Safeline is seeking Field Service Engineers to provide World Class technical onsite support, installation, set up, and </w:t>
      </w:r>
      <w:r w:rsidR="000221DD" w:rsidRPr="0046404E">
        <w:rPr>
          <w:rFonts w:ascii="Times New Roman" w:eastAsia="Times New Roman" w:hAnsi="Times New Roman"/>
          <w:sz w:val="22"/>
          <w:lang w:eastAsia="en-US"/>
        </w:rPr>
        <w:t>repairs</w:t>
      </w:r>
      <w:r w:rsidR="00341D8B" w:rsidRPr="0046404E">
        <w:rPr>
          <w:rFonts w:ascii="Times New Roman" w:eastAsia="Times New Roman" w:hAnsi="Times New Roman"/>
          <w:sz w:val="22"/>
          <w:lang w:eastAsia="en-US"/>
        </w:rPr>
        <w:t xml:space="preserve"> for our X-ray and metal detector product lines. This role is responsible for managing all aspects of field service support including; communications between customers and service department, detailed preparation of written reports and documentation, maintenance of job assignments, itinerary and schedule requirements.</w:t>
      </w:r>
    </w:p>
    <w:p w:rsidR="000221DD" w:rsidRPr="0046404E" w:rsidRDefault="000221DD" w:rsidP="005361D9">
      <w:pPr>
        <w:shd w:val="clear" w:color="auto" w:fill="FFFFFF"/>
        <w:spacing w:after="0" w:line="240" w:lineRule="auto"/>
        <w:ind w:left="-360"/>
        <w:rPr>
          <w:rFonts w:ascii="Times New Roman" w:eastAsia="Times New Roman" w:hAnsi="Times New Roman"/>
          <w:sz w:val="22"/>
          <w:lang w:eastAsia="en-US"/>
        </w:rPr>
      </w:pPr>
    </w:p>
    <w:p w:rsidR="00E34CCE" w:rsidRDefault="00E34CCE" w:rsidP="005361D9">
      <w:pPr>
        <w:shd w:val="clear" w:color="auto" w:fill="FFFFFF"/>
        <w:spacing w:after="0" w:line="240" w:lineRule="auto"/>
        <w:ind w:left="-360"/>
        <w:rPr>
          <w:rFonts w:ascii="Times New Roman" w:eastAsia="Times New Roman" w:hAnsi="Times New Roman"/>
          <w:b/>
          <w:bCs/>
          <w:sz w:val="22"/>
          <w:u w:val="single"/>
          <w:lang w:eastAsia="en-US"/>
        </w:rPr>
      </w:pPr>
      <w:r w:rsidRPr="0046404E">
        <w:rPr>
          <w:rFonts w:ascii="Times New Roman" w:eastAsia="Times New Roman" w:hAnsi="Times New Roman"/>
          <w:b/>
          <w:bCs/>
          <w:sz w:val="22"/>
          <w:u w:val="single"/>
          <w:lang w:eastAsia="en-US"/>
        </w:rPr>
        <w:t>Essential Duties and Responsibilities include the following:</w:t>
      </w:r>
    </w:p>
    <w:p w:rsidR="00633672" w:rsidRPr="0046404E" w:rsidRDefault="00633672" w:rsidP="005361D9">
      <w:pPr>
        <w:shd w:val="clear" w:color="auto" w:fill="FFFFFF"/>
        <w:spacing w:after="0" w:line="240" w:lineRule="auto"/>
        <w:ind w:left="-360"/>
        <w:rPr>
          <w:rFonts w:ascii="Times New Roman" w:eastAsia="Times New Roman" w:hAnsi="Times New Roman"/>
          <w:sz w:val="22"/>
          <w:lang w:eastAsia="en-US"/>
        </w:rPr>
      </w:pPr>
    </w:p>
    <w:p w:rsidR="00E34CCE" w:rsidRPr="0046404E" w:rsidRDefault="00E34CCE" w:rsidP="005361D9">
      <w:pPr>
        <w:numPr>
          <w:ilvl w:val="0"/>
          <w:numId w:val="1"/>
        </w:numPr>
        <w:shd w:val="clear" w:color="auto" w:fill="FFFFFF"/>
        <w:spacing w:after="0" w:line="240" w:lineRule="auto"/>
        <w:ind w:left="0"/>
        <w:rPr>
          <w:rFonts w:ascii="Times New Roman" w:eastAsia="Times New Roman" w:hAnsi="Times New Roman"/>
          <w:sz w:val="22"/>
          <w:lang w:eastAsia="en-US"/>
        </w:rPr>
      </w:pPr>
      <w:r w:rsidRPr="0046404E">
        <w:rPr>
          <w:rFonts w:ascii="Times New Roman" w:eastAsia="Times New Roman" w:hAnsi="Times New Roman"/>
          <w:sz w:val="22"/>
          <w:lang w:eastAsia="en-US"/>
        </w:rPr>
        <w:t>Execute scheduled service visits received from the Tampa office</w:t>
      </w:r>
    </w:p>
    <w:p w:rsidR="00E34CCE" w:rsidRPr="0046404E" w:rsidRDefault="00E34CCE" w:rsidP="005361D9">
      <w:pPr>
        <w:numPr>
          <w:ilvl w:val="0"/>
          <w:numId w:val="1"/>
        </w:numPr>
        <w:shd w:val="clear" w:color="auto" w:fill="FFFFFF"/>
        <w:spacing w:after="0" w:line="240" w:lineRule="auto"/>
        <w:ind w:left="0"/>
        <w:rPr>
          <w:rFonts w:ascii="Times New Roman" w:eastAsia="Times New Roman" w:hAnsi="Times New Roman"/>
          <w:sz w:val="22"/>
          <w:lang w:eastAsia="en-US"/>
        </w:rPr>
      </w:pPr>
      <w:r w:rsidRPr="0046404E">
        <w:rPr>
          <w:rFonts w:ascii="Times New Roman" w:eastAsia="Times New Roman" w:hAnsi="Times New Roman"/>
          <w:sz w:val="22"/>
          <w:lang w:eastAsia="en-US"/>
        </w:rPr>
        <w:t>Update customer information as required</w:t>
      </w:r>
    </w:p>
    <w:p w:rsidR="00E34CCE" w:rsidRPr="0046404E" w:rsidRDefault="00E34CCE" w:rsidP="005361D9">
      <w:pPr>
        <w:numPr>
          <w:ilvl w:val="0"/>
          <w:numId w:val="1"/>
        </w:numPr>
        <w:shd w:val="clear" w:color="auto" w:fill="FFFFFF"/>
        <w:spacing w:after="0" w:line="240" w:lineRule="auto"/>
        <w:ind w:left="0"/>
        <w:rPr>
          <w:rFonts w:ascii="Times New Roman" w:eastAsia="Times New Roman" w:hAnsi="Times New Roman"/>
          <w:sz w:val="22"/>
          <w:lang w:eastAsia="en-US"/>
        </w:rPr>
      </w:pPr>
      <w:r w:rsidRPr="0046404E">
        <w:rPr>
          <w:rFonts w:ascii="Times New Roman" w:eastAsia="Times New Roman" w:hAnsi="Times New Roman"/>
          <w:sz w:val="22"/>
          <w:lang w:eastAsia="en-US"/>
        </w:rPr>
        <w:t>Complete Customer Service Reports, time sheets, and expense reports</w:t>
      </w:r>
    </w:p>
    <w:p w:rsidR="00E34CCE" w:rsidRPr="0046404E" w:rsidRDefault="00E34CCE" w:rsidP="005361D9">
      <w:pPr>
        <w:numPr>
          <w:ilvl w:val="0"/>
          <w:numId w:val="1"/>
        </w:numPr>
        <w:shd w:val="clear" w:color="auto" w:fill="FFFFFF"/>
        <w:spacing w:after="0" w:line="240" w:lineRule="auto"/>
        <w:ind w:left="0"/>
        <w:rPr>
          <w:rFonts w:ascii="Times New Roman" w:eastAsia="Times New Roman" w:hAnsi="Times New Roman"/>
          <w:sz w:val="22"/>
          <w:lang w:eastAsia="en-US"/>
        </w:rPr>
      </w:pPr>
      <w:r w:rsidRPr="0046404E">
        <w:rPr>
          <w:rFonts w:ascii="Times New Roman" w:eastAsia="Times New Roman" w:hAnsi="Times New Roman"/>
          <w:sz w:val="22"/>
          <w:lang w:eastAsia="en-US"/>
        </w:rPr>
        <w:t>Identify root cause of service issues-first time fix</w:t>
      </w:r>
    </w:p>
    <w:p w:rsidR="00E34CCE" w:rsidRPr="0046404E" w:rsidRDefault="00E34CCE" w:rsidP="005361D9">
      <w:pPr>
        <w:numPr>
          <w:ilvl w:val="0"/>
          <w:numId w:val="1"/>
        </w:numPr>
        <w:shd w:val="clear" w:color="auto" w:fill="FFFFFF"/>
        <w:spacing w:after="0" w:line="240" w:lineRule="auto"/>
        <w:ind w:left="0"/>
        <w:rPr>
          <w:rFonts w:ascii="Times New Roman" w:eastAsia="Times New Roman" w:hAnsi="Times New Roman"/>
          <w:sz w:val="22"/>
          <w:lang w:eastAsia="en-US"/>
        </w:rPr>
      </w:pPr>
      <w:r w:rsidRPr="0046404E">
        <w:rPr>
          <w:rFonts w:ascii="Times New Roman" w:eastAsia="Times New Roman" w:hAnsi="Times New Roman"/>
          <w:sz w:val="22"/>
          <w:lang w:eastAsia="en-US"/>
        </w:rPr>
        <w:t>Maintain good customer relations</w:t>
      </w:r>
    </w:p>
    <w:p w:rsidR="00E34CCE" w:rsidRPr="0046404E" w:rsidRDefault="00E34CCE" w:rsidP="005361D9">
      <w:pPr>
        <w:numPr>
          <w:ilvl w:val="0"/>
          <w:numId w:val="1"/>
        </w:numPr>
        <w:shd w:val="clear" w:color="auto" w:fill="FFFFFF"/>
        <w:spacing w:after="0" w:line="240" w:lineRule="auto"/>
        <w:ind w:left="0"/>
        <w:rPr>
          <w:rFonts w:ascii="Times New Roman" w:eastAsia="Times New Roman" w:hAnsi="Times New Roman"/>
          <w:sz w:val="22"/>
          <w:lang w:eastAsia="en-US"/>
        </w:rPr>
      </w:pPr>
      <w:r w:rsidRPr="0046404E">
        <w:rPr>
          <w:rFonts w:ascii="Times New Roman" w:eastAsia="Times New Roman" w:hAnsi="Times New Roman"/>
          <w:sz w:val="22"/>
          <w:lang w:eastAsia="en-US"/>
        </w:rPr>
        <w:t>75-80% overnight travel</w:t>
      </w:r>
    </w:p>
    <w:p w:rsidR="00E34CCE" w:rsidRPr="0046404E" w:rsidRDefault="000221DD" w:rsidP="005361D9">
      <w:pPr>
        <w:numPr>
          <w:ilvl w:val="0"/>
          <w:numId w:val="1"/>
        </w:numPr>
        <w:shd w:val="clear" w:color="auto" w:fill="FFFFFF"/>
        <w:spacing w:after="0" w:line="240" w:lineRule="auto"/>
        <w:ind w:left="0"/>
        <w:rPr>
          <w:rFonts w:ascii="Times New Roman" w:eastAsia="Times New Roman" w:hAnsi="Times New Roman"/>
          <w:sz w:val="22"/>
          <w:lang w:eastAsia="en-US"/>
        </w:rPr>
      </w:pPr>
      <w:r w:rsidRPr="0046404E">
        <w:rPr>
          <w:rFonts w:ascii="Times New Roman" w:eastAsia="Times New Roman" w:hAnsi="Times New Roman"/>
          <w:sz w:val="22"/>
          <w:lang w:eastAsia="en-US"/>
        </w:rPr>
        <w:t>Weekend/after</w:t>
      </w:r>
      <w:r w:rsidR="00E34CCE" w:rsidRPr="0046404E">
        <w:rPr>
          <w:rFonts w:ascii="Times New Roman" w:eastAsia="Times New Roman" w:hAnsi="Times New Roman"/>
          <w:sz w:val="22"/>
          <w:lang w:eastAsia="en-US"/>
        </w:rPr>
        <w:t xml:space="preserve"> hours work is occasionally required</w:t>
      </w:r>
    </w:p>
    <w:p w:rsidR="00E34CCE" w:rsidRPr="0046404E" w:rsidRDefault="00E34CCE" w:rsidP="005361D9">
      <w:pPr>
        <w:numPr>
          <w:ilvl w:val="0"/>
          <w:numId w:val="1"/>
        </w:numPr>
        <w:shd w:val="clear" w:color="auto" w:fill="FFFFFF"/>
        <w:spacing w:after="0" w:line="240" w:lineRule="auto"/>
        <w:ind w:left="0"/>
        <w:rPr>
          <w:rFonts w:ascii="Times New Roman" w:eastAsia="Times New Roman" w:hAnsi="Times New Roman"/>
          <w:sz w:val="22"/>
          <w:lang w:eastAsia="en-US"/>
        </w:rPr>
      </w:pPr>
      <w:r w:rsidRPr="0046404E">
        <w:rPr>
          <w:rFonts w:ascii="Times New Roman" w:eastAsia="Times New Roman" w:hAnsi="Times New Roman"/>
          <w:sz w:val="22"/>
          <w:lang w:eastAsia="en-US"/>
        </w:rPr>
        <w:t>Overnight travel as required</w:t>
      </w:r>
    </w:p>
    <w:p w:rsidR="00E34CCE" w:rsidRPr="0046404E" w:rsidRDefault="00E34CCE" w:rsidP="005361D9">
      <w:pPr>
        <w:numPr>
          <w:ilvl w:val="0"/>
          <w:numId w:val="1"/>
        </w:numPr>
        <w:shd w:val="clear" w:color="auto" w:fill="FFFFFF"/>
        <w:spacing w:after="0" w:line="240" w:lineRule="auto"/>
        <w:ind w:left="0"/>
        <w:rPr>
          <w:rFonts w:ascii="Times New Roman" w:eastAsia="Times New Roman" w:hAnsi="Times New Roman"/>
          <w:sz w:val="22"/>
          <w:lang w:eastAsia="en-US"/>
        </w:rPr>
      </w:pPr>
      <w:r w:rsidRPr="0046404E">
        <w:rPr>
          <w:rFonts w:ascii="Times New Roman" w:eastAsia="Times New Roman" w:hAnsi="Times New Roman"/>
          <w:sz w:val="22"/>
          <w:lang w:eastAsia="en-US"/>
        </w:rPr>
        <w:t>Must possess a valid drivers’ license</w:t>
      </w:r>
    </w:p>
    <w:p w:rsidR="00E34CCE" w:rsidRPr="0046404E" w:rsidRDefault="00E34CCE" w:rsidP="005361D9">
      <w:pPr>
        <w:numPr>
          <w:ilvl w:val="0"/>
          <w:numId w:val="1"/>
        </w:numPr>
        <w:shd w:val="clear" w:color="auto" w:fill="FFFFFF"/>
        <w:spacing w:after="0" w:line="240" w:lineRule="auto"/>
        <w:ind w:left="0"/>
        <w:rPr>
          <w:rFonts w:ascii="Times New Roman" w:eastAsia="Times New Roman" w:hAnsi="Times New Roman"/>
          <w:sz w:val="22"/>
          <w:lang w:eastAsia="en-US"/>
        </w:rPr>
      </w:pPr>
      <w:r w:rsidRPr="0046404E">
        <w:rPr>
          <w:rFonts w:ascii="Times New Roman" w:eastAsia="Times New Roman" w:hAnsi="Times New Roman"/>
          <w:sz w:val="22"/>
          <w:lang w:eastAsia="en-US"/>
        </w:rPr>
        <w:t>Other duties and tasks as assigned</w:t>
      </w:r>
    </w:p>
    <w:p w:rsidR="00E34CCE" w:rsidRPr="0046404E" w:rsidRDefault="00E34CCE" w:rsidP="005361D9">
      <w:pPr>
        <w:shd w:val="clear" w:color="auto" w:fill="FFFFFF"/>
        <w:spacing w:after="0" w:line="240" w:lineRule="auto"/>
        <w:rPr>
          <w:rFonts w:ascii="Times New Roman" w:eastAsia="Times New Roman" w:hAnsi="Times New Roman"/>
          <w:sz w:val="22"/>
          <w:lang w:eastAsia="en-US"/>
        </w:rPr>
      </w:pPr>
      <w:r w:rsidRPr="0046404E">
        <w:rPr>
          <w:rFonts w:ascii="Times New Roman" w:eastAsia="Times New Roman" w:hAnsi="Times New Roman"/>
          <w:sz w:val="22"/>
          <w:lang w:eastAsia="en-US"/>
        </w:rPr>
        <w:t> </w:t>
      </w:r>
    </w:p>
    <w:p w:rsidR="00E34CCE" w:rsidRPr="0046404E" w:rsidRDefault="00E34CCE" w:rsidP="0074039A">
      <w:pPr>
        <w:shd w:val="clear" w:color="auto" w:fill="FFFFFF"/>
        <w:spacing w:after="0" w:line="240" w:lineRule="auto"/>
        <w:ind w:left="-360"/>
        <w:rPr>
          <w:rFonts w:ascii="Times New Roman" w:eastAsia="Times New Roman" w:hAnsi="Times New Roman"/>
          <w:b/>
          <w:bCs/>
          <w:sz w:val="22"/>
          <w:u w:val="single"/>
          <w:lang w:eastAsia="en-US"/>
        </w:rPr>
      </w:pPr>
      <w:r w:rsidRPr="0046404E">
        <w:rPr>
          <w:rFonts w:ascii="Times New Roman" w:eastAsia="Times New Roman" w:hAnsi="Times New Roman"/>
          <w:b/>
          <w:bCs/>
          <w:sz w:val="22"/>
          <w:u w:val="single"/>
          <w:lang w:eastAsia="en-US"/>
        </w:rPr>
        <w:t>Knowledge, Skills, Attitude:</w:t>
      </w:r>
    </w:p>
    <w:p w:rsidR="00FE5BAB" w:rsidRPr="0046404E" w:rsidRDefault="00FE5BAB" w:rsidP="005361D9">
      <w:pPr>
        <w:shd w:val="clear" w:color="auto" w:fill="FFFFFF"/>
        <w:spacing w:after="0" w:line="240" w:lineRule="auto"/>
        <w:rPr>
          <w:rFonts w:ascii="Times New Roman" w:eastAsia="Times New Roman" w:hAnsi="Times New Roman"/>
          <w:sz w:val="22"/>
          <w:u w:val="single"/>
          <w:lang w:eastAsia="en-US"/>
        </w:rPr>
      </w:pPr>
    </w:p>
    <w:p w:rsidR="00E34CCE" w:rsidRPr="0046404E" w:rsidRDefault="00E34CCE" w:rsidP="00FA3475">
      <w:pPr>
        <w:numPr>
          <w:ilvl w:val="0"/>
          <w:numId w:val="2"/>
        </w:numPr>
        <w:shd w:val="clear" w:color="auto" w:fill="FFFFFF"/>
        <w:spacing w:after="0" w:line="240" w:lineRule="auto"/>
        <w:ind w:left="0"/>
        <w:rPr>
          <w:rFonts w:ascii="Times New Roman" w:eastAsia="Times New Roman" w:hAnsi="Times New Roman"/>
          <w:sz w:val="22"/>
          <w:lang w:eastAsia="en-US"/>
        </w:rPr>
      </w:pPr>
      <w:r w:rsidRPr="0046404E">
        <w:rPr>
          <w:rFonts w:ascii="Times New Roman" w:eastAsia="Times New Roman" w:hAnsi="Times New Roman"/>
          <w:sz w:val="22"/>
          <w:lang w:eastAsia="en-US"/>
        </w:rPr>
        <w:t>Proven record of field service experience preferred. Will consider related experience from an engineering or manufacturing environment</w:t>
      </w:r>
    </w:p>
    <w:p w:rsidR="00E34CCE" w:rsidRPr="0046404E" w:rsidRDefault="00E34CCE" w:rsidP="00FA3475">
      <w:pPr>
        <w:numPr>
          <w:ilvl w:val="0"/>
          <w:numId w:val="2"/>
        </w:numPr>
        <w:shd w:val="clear" w:color="auto" w:fill="FFFFFF"/>
        <w:spacing w:after="0" w:line="240" w:lineRule="auto"/>
        <w:ind w:left="0"/>
        <w:rPr>
          <w:rFonts w:ascii="Times New Roman" w:eastAsia="Times New Roman" w:hAnsi="Times New Roman"/>
          <w:sz w:val="22"/>
          <w:lang w:eastAsia="en-US"/>
        </w:rPr>
      </w:pPr>
      <w:r w:rsidRPr="0046404E">
        <w:rPr>
          <w:rFonts w:ascii="Times New Roman" w:eastAsia="Times New Roman" w:hAnsi="Times New Roman"/>
          <w:sz w:val="22"/>
          <w:lang w:eastAsia="en-US"/>
        </w:rPr>
        <w:t>Ability to use all types of hand tools and digital test equipment</w:t>
      </w:r>
    </w:p>
    <w:p w:rsidR="00E34CCE" w:rsidRPr="0046404E" w:rsidRDefault="00E34CCE" w:rsidP="00FA3475">
      <w:pPr>
        <w:numPr>
          <w:ilvl w:val="0"/>
          <w:numId w:val="2"/>
        </w:numPr>
        <w:shd w:val="clear" w:color="auto" w:fill="FFFFFF"/>
        <w:spacing w:after="0" w:line="240" w:lineRule="auto"/>
        <w:ind w:left="0"/>
        <w:rPr>
          <w:rFonts w:ascii="Times New Roman" w:eastAsia="Times New Roman" w:hAnsi="Times New Roman"/>
          <w:sz w:val="22"/>
          <w:lang w:eastAsia="en-US"/>
        </w:rPr>
      </w:pPr>
      <w:r w:rsidRPr="0046404E">
        <w:rPr>
          <w:rFonts w:ascii="Times New Roman" w:eastAsia="Times New Roman" w:hAnsi="Times New Roman"/>
          <w:sz w:val="22"/>
          <w:lang w:eastAsia="en-US"/>
        </w:rPr>
        <w:t>Knowledge of mechanics, electronics, and distribution systems</w:t>
      </w:r>
    </w:p>
    <w:p w:rsidR="00E34CCE" w:rsidRPr="0046404E" w:rsidRDefault="00E34CCE" w:rsidP="00FA3475">
      <w:pPr>
        <w:numPr>
          <w:ilvl w:val="0"/>
          <w:numId w:val="2"/>
        </w:numPr>
        <w:shd w:val="clear" w:color="auto" w:fill="FFFFFF"/>
        <w:spacing w:after="0" w:line="240" w:lineRule="auto"/>
        <w:ind w:left="0"/>
        <w:rPr>
          <w:rFonts w:ascii="Times New Roman" w:eastAsia="Times New Roman" w:hAnsi="Times New Roman"/>
          <w:sz w:val="22"/>
          <w:lang w:eastAsia="en-US"/>
        </w:rPr>
      </w:pPr>
      <w:r w:rsidRPr="0046404E">
        <w:rPr>
          <w:rFonts w:ascii="Times New Roman" w:eastAsia="Times New Roman" w:hAnsi="Times New Roman"/>
          <w:sz w:val="22"/>
          <w:lang w:eastAsia="en-US"/>
        </w:rPr>
        <w:t>Working mechanical knowledge of conveyor systems</w:t>
      </w:r>
    </w:p>
    <w:p w:rsidR="00E34CCE" w:rsidRPr="0046404E" w:rsidRDefault="00E34CCE" w:rsidP="00FA3475">
      <w:pPr>
        <w:numPr>
          <w:ilvl w:val="0"/>
          <w:numId w:val="2"/>
        </w:numPr>
        <w:shd w:val="clear" w:color="auto" w:fill="FFFFFF"/>
        <w:spacing w:after="0" w:line="240" w:lineRule="auto"/>
        <w:ind w:left="0"/>
        <w:rPr>
          <w:rFonts w:ascii="Times New Roman" w:eastAsia="Times New Roman" w:hAnsi="Times New Roman"/>
          <w:sz w:val="22"/>
          <w:lang w:eastAsia="en-US"/>
        </w:rPr>
      </w:pPr>
      <w:r w:rsidRPr="0046404E">
        <w:rPr>
          <w:rFonts w:ascii="Times New Roman" w:eastAsia="Times New Roman" w:hAnsi="Times New Roman"/>
          <w:sz w:val="22"/>
          <w:lang w:eastAsia="en-US"/>
        </w:rPr>
        <w:t>Working knowledge of Windows Operating Systems and the ability to read blue prints and schematics</w:t>
      </w:r>
    </w:p>
    <w:p w:rsidR="00E34CCE" w:rsidRPr="0046404E" w:rsidRDefault="000221DD" w:rsidP="00FA3475">
      <w:pPr>
        <w:numPr>
          <w:ilvl w:val="0"/>
          <w:numId w:val="2"/>
        </w:numPr>
        <w:shd w:val="clear" w:color="auto" w:fill="FFFFFF"/>
        <w:spacing w:after="0" w:line="240" w:lineRule="auto"/>
        <w:ind w:left="0"/>
        <w:rPr>
          <w:rFonts w:ascii="Times New Roman" w:eastAsia="Times New Roman" w:hAnsi="Times New Roman"/>
          <w:sz w:val="22"/>
          <w:lang w:eastAsia="en-US"/>
        </w:rPr>
      </w:pPr>
      <w:r w:rsidRPr="0046404E">
        <w:rPr>
          <w:rFonts w:ascii="Times New Roman" w:eastAsia="Times New Roman" w:hAnsi="Times New Roman"/>
          <w:sz w:val="22"/>
          <w:lang w:eastAsia="en-US"/>
        </w:rPr>
        <w:t>Self-motivated</w:t>
      </w:r>
      <w:r w:rsidR="00E34CCE" w:rsidRPr="0046404E">
        <w:rPr>
          <w:rFonts w:ascii="Times New Roman" w:eastAsia="Times New Roman" w:hAnsi="Times New Roman"/>
          <w:sz w:val="22"/>
          <w:lang w:eastAsia="en-US"/>
        </w:rPr>
        <w:t xml:space="preserve"> for high performance</w:t>
      </w:r>
    </w:p>
    <w:p w:rsidR="00E34CCE" w:rsidRPr="0046404E" w:rsidRDefault="00E34CCE" w:rsidP="00FA3475">
      <w:pPr>
        <w:numPr>
          <w:ilvl w:val="0"/>
          <w:numId w:val="2"/>
        </w:numPr>
        <w:shd w:val="clear" w:color="auto" w:fill="FFFFFF"/>
        <w:spacing w:after="0" w:line="240" w:lineRule="auto"/>
        <w:ind w:left="0"/>
        <w:rPr>
          <w:rFonts w:ascii="Times New Roman" w:eastAsia="Times New Roman" w:hAnsi="Times New Roman"/>
          <w:sz w:val="22"/>
          <w:lang w:eastAsia="en-US"/>
        </w:rPr>
      </w:pPr>
      <w:r w:rsidRPr="0046404E">
        <w:rPr>
          <w:rFonts w:ascii="Times New Roman" w:eastAsia="Times New Roman" w:hAnsi="Times New Roman"/>
          <w:sz w:val="22"/>
          <w:lang w:eastAsia="en-US"/>
        </w:rPr>
        <w:t>Strong verbal and written communication skills</w:t>
      </w:r>
    </w:p>
    <w:p w:rsidR="00E34CCE" w:rsidRPr="0046404E" w:rsidRDefault="00E34CCE" w:rsidP="00FA3475">
      <w:pPr>
        <w:numPr>
          <w:ilvl w:val="0"/>
          <w:numId w:val="2"/>
        </w:numPr>
        <w:shd w:val="clear" w:color="auto" w:fill="FFFFFF"/>
        <w:spacing w:after="0" w:line="240" w:lineRule="auto"/>
        <w:ind w:left="0"/>
        <w:rPr>
          <w:rFonts w:ascii="Times New Roman" w:eastAsia="Times New Roman" w:hAnsi="Times New Roman"/>
          <w:sz w:val="22"/>
          <w:lang w:eastAsia="en-US"/>
        </w:rPr>
      </w:pPr>
      <w:r w:rsidRPr="0046404E">
        <w:rPr>
          <w:rFonts w:ascii="Times New Roman" w:eastAsia="Times New Roman" w:hAnsi="Times New Roman"/>
          <w:sz w:val="22"/>
          <w:lang w:eastAsia="en-US"/>
        </w:rPr>
        <w:t>Customer focused and detail oriented</w:t>
      </w:r>
    </w:p>
    <w:p w:rsidR="00E34CCE" w:rsidRPr="0046404E" w:rsidRDefault="00E34CCE" w:rsidP="00FA3475">
      <w:pPr>
        <w:numPr>
          <w:ilvl w:val="0"/>
          <w:numId w:val="2"/>
        </w:numPr>
        <w:shd w:val="clear" w:color="auto" w:fill="FFFFFF"/>
        <w:spacing w:after="0" w:line="240" w:lineRule="auto"/>
        <w:ind w:left="0"/>
        <w:rPr>
          <w:rFonts w:ascii="Times New Roman" w:eastAsia="Times New Roman" w:hAnsi="Times New Roman"/>
          <w:sz w:val="22"/>
          <w:lang w:eastAsia="en-US"/>
        </w:rPr>
      </w:pPr>
      <w:r w:rsidRPr="0046404E">
        <w:rPr>
          <w:rFonts w:ascii="Times New Roman" w:eastAsia="Times New Roman" w:hAnsi="Times New Roman"/>
          <w:sz w:val="22"/>
          <w:lang w:eastAsia="en-US"/>
        </w:rPr>
        <w:t>Experience working in a fast paced environment and meeting tight time constraints</w:t>
      </w:r>
    </w:p>
    <w:p w:rsidR="00E34CCE" w:rsidRPr="0046404E" w:rsidRDefault="00E34CCE" w:rsidP="00FA3475">
      <w:pPr>
        <w:numPr>
          <w:ilvl w:val="0"/>
          <w:numId w:val="2"/>
        </w:numPr>
        <w:shd w:val="clear" w:color="auto" w:fill="FFFFFF"/>
        <w:spacing w:after="0" w:line="240" w:lineRule="auto"/>
        <w:ind w:left="0"/>
        <w:rPr>
          <w:rFonts w:ascii="Times New Roman" w:eastAsia="Times New Roman" w:hAnsi="Times New Roman"/>
          <w:sz w:val="22"/>
          <w:lang w:eastAsia="en-US"/>
        </w:rPr>
      </w:pPr>
      <w:r w:rsidRPr="0046404E">
        <w:rPr>
          <w:rFonts w:ascii="Times New Roman" w:eastAsia="Times New Roman" w:hAnsi="Times New Roman"/>
          <w:sz w:val="22"/>
          <w:lang w:eastAsia="en-US"/>
        </w:rPr>
        <w:t>Fluency in English and Spanish a plus</w:t>
      </w:r>
    </w:p>
    <w:p w:rsidR="00FE5BAB" w:rsidRPr="0046404E" w:rsidRDefault="00FE5BAB" w:rsidP="00FA3475">
      <w:pPr>
        <w:shd w:val="clear" w:color="auto" w:fill="FFFFFF"/>
        <w:spacing w:after="0" w:line="240" w:lineRule="auto"/>
        <w:ind w:hanging="360"/>
        <w:rPr>
          <w:rFonts w:ascii="Times New Roman" w:eastAsia="Times New Roman" w:hAnsi="Times New Roman"/>
          <w:b/>
          <w:bCs/>
          <w:sz w:val="22"/>
          <w:u w:val="single"/>
          <w:lang w:eastAsia="en-US"/>
        </w:rPr>
      </w:pPr>
    </w:p>
    <w:p w:rsidR="00E34CCE" w:rsidRPr="0046404E" w:rsidRDefault="00E34CCE" w:rsidP="0074039A">
      <w:pPr>
        <w:shd w:val="clear" w:color="auto" w:fill="FFFFFF"/>
        <w:spacing w:after="0" w:line="240" w:lineRule="auto"/>
        <w:ind w:left="-360"/>
        <w:rPr>
          <w:rFonts w:ascii="Times New Roman" w:eastAsia="Times New Roman" w:hAnsi="Times New Roman"/>
          <w:b/>
          <w:bCs/>
          <w:sz w:val="22"/>
          <w:u w:val="single"/>
          <w:lang w:eastAsia="en-US"/>
        </w:rPr>
      </w:pPr>
      <w:r w:rsidRPr="0046404E">
        <w:rPr>
          <w:rFonts w:ascii="Times New Roman" w:eastAsia="Times New Roman" w:hAnsi="Times New Roman"/>
          <w:b/>
          <w:bCs/>
          <w:sz w:val="22"/>
          <w:u w:val="single"/>
          <w:lang w:eastAsia="en-US"/>
        </w:rPr>
        <w:t>Physical Requirements:</w:t>
      </w:r>
    </w:p>
    <w:p w:rsidR="00E34CCE" w:rsidRPr="0046404E" w:rsidRDefault="00E34CCE" w:rsidP="00FA3475">
      <w:pPr>
        <w:numPr>
          <w:ilvl w:val="0"/>
          <w:numId w:val="3"/>
        </w:numPr>
        <w:shd w:val="clear" w:color="auto" w:fill="FFFFFF"/>
        <w:spacing w:after="0" w:line="240" w:lineRule="auto"/>
        <w:ind w:left="0"/>
        <w:rPr>
          <w:rFonts w:ascii="Times New Roman" w:eastAsia="Times New Roman" w:hAnsi="Times New Roman"/>
          <w:sz w:val="22"/>
          <w:lang w:eastAsia="en-US"/>
        </w:rPr>
      </w:pPr>
      <w:r w:rsidRPr="0046404E">
        <w:rPr>
          <w:rFonts w:ascii="Times New Roman" w:eastAsia="Times New Roman" w:hAnsi="Times New Roman"/>
          <w:sz w:val="22"/>
          <w:lang w:eastAsia="en-US"/>
        </w:rPr>
        <w:t>Ability to lift and carry 50+lbs on a daily basis</w:t>
      </w:r>
    </w:p>
    <w:p w:rsidR="00E34CCE" w:rsidRPr="0046404E" w:rsidRDefault="00E34CCE" w:rsidP="00FA3475">
      <w:pPr>
        <w:numPr>
          <w:ilvl w:val="0"/>
          <w:numId w:val="3"/>
        </w:numPr>
        <w:shd w:val="clear" w:color="auto" w:fill="FFFFFF"/>
        <w:spacing w:after="0" w:line="240" w:lineRule="auto"/>
        <w:ind w:left="0"/>
        <w:rPr>
          <w:rFonts w:ascii="Times New Roman" w:eastAsia="Times New Roman" w:hAnsi="Times New Roman"/>
          <w:sz w:val="22"/>
          <w:lang w:eastAsia="en-US"/>
        </w:rPr>
      </w:pPr>
      <w:r w:rsidRPr="0046404E">
        <w:rPr>
          <w:rFonts w:ascii="Times New Roman" w:eastAsia="Times New Roman" w:hAnsi="Times New Roman"/>
          <w:sz w:val="22"/>
          <w:lang w:eastAsia="en-US"/>
        </w:rPr>
        <w:t>Ability to stand and squat for long periods of time while on the job </w:t>
      </w:r>
    </w:p>
    <w:p w:rsidR="00FE5BAB" w:rsidRPr="0046404E" w:rsidRDefault="00FE5BAB" w:rsidP="005361D9">
      <w:pPr>
        <w:shd w:val="clear" w:color="auto" w:fill="FFFFFF"/>
        <w:spacing w:after="0" w:line="240" w:lineRule="auto"/>
        <w:rPr>
          <w:rFonts w:ascii="Times New Roman" w:eastAsia="Times New Roman" w:hAnsi="Times New Roman"/>
          <w:b/>
          <w:bCs/>
          <w:sz w:val="22"/>
          <w:lang w:eastAsia="en-US"/>
        </w:rPr>
      </w:pPr>
    </w:p>
    <w:p w:rsidR="00E34CCE" w:rsidRDefault="00E34CCE" w:rsidP="0074039A">
      <w:pPr>
        <w:shd w:val="clear" w:color="auto" w:fill="FFFFFF"/>
        <w:spacing w:after="0" w:line="240" w:lineRule="auto"/>
        <w:ind w:hanging="360"/>
        <w:rPr>
          <w:rFonts w:ascii="Times New Roman" w:eastAsia="Times New Roman" w:hAnsi="Times New Roman"/>
          <w:b/>
          <w:bCs/>
          <w:sz w:val="22"/>
          <w:u w:val="single"/>
          <w:lang w:eastAsia="en-US"/>
        </w:rPr>
      </w:pPr>
      <w:r w:rsidRPr="0046404E">
        <w:rPr>
          <w:rFonts w:ascii="Times New Roman" w:eastAsia="Times New Roman" w:hAnsi="Times New Roman"/>
          <w:b/>
          <w:bCs/>
          <w:sz w:val="22"/>
          <w:u w:val="single"/>
          <w:lang w:eastAsia="en-US"/>
        </w:rPr>
        <w:t>Education</w:t>
      </w:r>
      <w:r w:rsidR="00633672">
        <w:rPr>
          <w:rFonts w:ascii="Times New Roman" w:eastAsia="Times New Roman" w:hAnsi="Times New Roman"/>
          <w:b/>
          <w:bCs/>
          <w:sz w:val="22"/>
          <w:u w:val="single"/>
          <w:lang w:eastAsia="en-US"/>
        </w:rPr>
        <w:t>al Requirements</w:t>
      </w:r>
      <w:r w:rsidRPr="0046404E">
        <w:rPr>
          <w:rFonts w:ascii="Times New Roman" w:eastAsia="Times New Roman" w:hAnsi="Times New Roman"/>
          <w:b/>
          <w:bCs/>
          <w:sz w:val="22"/>
          <w:u w:val="single"/>
          <w:lang w:eastAsia="en-US"/>
        </w:rPr>
        <w:t>:</w:t>
      </w:r>
    </w:p>
    <w:p w:rsidR="00633672" w:rsidRPr="0046404E" w:rsidRDefault="00633672" w:rsidP="0074039A">
      <w:pPr>
        <w:shd w:val="clear" w:color="auto" w:fill="FFFFFF"/>
        <w:spacing w:after="0" w:line="240" w:lineRule="auto"/>
        <w:ind w:hanging="360"/>
        <w:rPr>
          <w:rFonts w:ascii="Times New Roman" w:eastAsia="Times New Roman" w:hAnsi="Times New Roman"/>
          <w:b/>
          <w:bCs/>
          <w:sz w:val="22"/>
          <w:u w:val="single"/>
          <w:lang w:eastAsia="en-US"/>
        </w:rPr>
      </w:pPr>
    </w:p>
    <w:p w:rsidR="00E34CCE" w:rsidRPr="0046404E" w:rsidRDefault="00E34CCE" w:rsidP="0074039A">
      <w:pPr>
        <w:numPr>
          <w:ilvl w:val="0"/>
          <w:numId w:val="5"/>
        </w:numPr>
        <w:shd w:val="clear" w:color="auto" w:fill="FFFFFF"/>
        <w:spacing w:after="0" w:line="240" w:lineRule="auto"/>
        <w:ind w:left="0"/>
        <w:rPr>
          <w:rFonts w:ascii="Times New Roman" w:eastAsia="Times New Roman" w:hAnsi="Times New Roman"/>
          <w:sz w:val="22"/>
          <w:lang w:eastAsia="en-US"/>
        </w:rPr>
      </w:pPr>
      <w:r w:rsidRPr="0046404E">
        <w:rPr>
          <w:rFonts w:ascii="Times New Roman" w:eastAsia="Times New Roman" w:hAnsi="Times New Roman"/>
          <w:sz w:val="22"/>
          <w:lang w:eastAsia="en-US"/>
        </w:rPr>
        <w:t>Associate of Science in Electronics, Electrical Engineering, or equivalent professional experience is required</w:t>
      </w:r>
    </w:p>
    <w:p w:rsidR="00E34CCE" w:rsidRPr="0046404E" w:rsidRDefault="00E34CCE" w:rsidP="0074039A">
      <w:pPr>
        <w:numPr>
          <w:ilvl w:val="0"/>
          <w:numId w:val="5"/>
        </w:numPr>
        <w:shd w:val="clear" w:color="auto" w:fill="FFFFFF"/>
        <w:spacing w:after="0" w:line="240" w:lineRule="auto"/>
        <w:ind w:left="0"/>
        <w:rPr>
          <w:rFonts w:ascii="Times New Roman" w:eastAsia="Times New Roman" w:hAnsi="Times New Roman"/>
          <w:sz w:val="22"/>
          <w:lang w:eastAsia="en-US"/>
        </w:rPr>
      </w:pPr>
      <w:r w:rsidRPr="0046404E">
        <w:rPr>
          <w:rFonts w:ascii="Times New Roman" w:eastAsia="Times New Roman" w:hAnsi="Times New Roman"/>
          <w:sz w:val="22"/>
          <w:lang w:eastAsia="en-US"/>
        </w:rPr>
        <w:t>Bachelor of Science in Engineering is preferred</w:t>
      </w:r>
    </w:p>
    <w:p w:rsidR="004B7A06" w:rsidRPr="0046404E" w:rsidRDefault="004B7A06" w:rsidP="005361D9">
      <w:pPr>
        <w:spacing w:after="0" w:line="240" w:lineRule="auto"/>
        <w:rPr>
          <w:rFonts w:ascii="Times New Roman" w:hAnsi="Times New Roman"/>
          <w:sz w:val="22"/>
        </w:rPr>
      </w:pPr>
    </w:p>
    <w:p w:rsidR="00641BE7" w:rsidRPr="0046404E" w:rsidRDefault="00641BE7" w:rsidP="0074039A">
      <w:pPr>
        <w:shd w:val="clear" w:color="auto" w:fill="FFFFFF"/>
        <w:spacing w:after="0" w:line="240" w:lineRule="auto"/>
        <w:ind w:left="-360"/>
        <w:rPr>
          <w:rFonts w:ascii="Times New Roman" w:hAnsi="Times New Roman"/>
          <w:color w:val="333333"/>
          <w:sz w:val="22"/>
        </w:rPr>
      </w:pPr>
      <w:r w:rsidRPr="0046404E">
        <w:rPr>
          <w:rFonts w:ascii="Times New Roman" w:hAnsi="Times New Roman"/>
          <w:b/>
          <w:bCs/>
          <w:color w:val="333333"/>
          <w:sz w:val="22"/>
        </w:rPr>
        <w:t xml:space="preserve">METTLER-TOLEDO, </w:t>
      </w:r>
      <w:proofErr w:type="gramStart"/>
      <w:r w:rsidRPr="0046404E">
        <w:rPr>
          <w:rFonts w:ascii="Times New Roman" w:hAnsi="Times New Roman"/>
          <w:b/>
          <w:bCs/>
          <w:color w:val="333333"/>
          <w:sz w:val="22"/>
        </w:rPr>
        <w:t>LLC.,</w:t>
      </w:r>
      <w:proofErr w:type="gramEnd"/>
      <w:r w:rsidRPr="0046404E">
        <w:rPr>
          <w:rFonts w:ascii="Times New Roman" w:hAnsi="Times New Roman"/>
          <w:b/>
          <w:bCs/>
          <w:color w:val="333333"/>
          <w:sz w:val="22"/>
        </w:rPr>
        <w:t> </w:t>
      </w:r>
      <w:r w:rsidRPr="0046404E">
        <w:rPr>
          <w:rFonts w:ascii="Times New Roman" w:hAnsi="Times New Roman"/>
          <w:color w:val="333333"/>
          <w:sz w:val="22"/>
        </w:rPr>
        <w:t>is an Equal Opportunity Employer. </w:t>
      </w:r>
      <w:r w:rsidRPr="0046404E">
        <w:rPr>
          <w:rFonts w:ascii="Times New Roman" w:hAnsi="Times New Roman"/>
          <w:b/>
          <w:bCs/>
          <w:i/>
          <w:iCs/>
          <w:color w:val="333333"/>
          <w:sz w:val="22"/>
        </w:rPr>
        <w:t>We offer a very competitive compensation and benefits package. </w:t>
      </w:r>
      <w:r w:rsidRPr="0046404E">
        <w:rPr>
          <w:rFonts w:ascii="Times New Roman" w:hAnsi="Times New Roman"/>
          <w:color w:val="333333"/>
          <w:sz w:val="22"/>
        </w:rPr>
        <w:t xml:space="preserve">Employees are eligible for coverage under our broad-based </w:t>
      </w:r>
      <w:r w:rsidRPr="0046404E">
        <w:rPr>
          <w:rFonts w:ascii="Times New Roman" w:hAnsi="Times New Roman"/>
          <w:color w:val="333333"/>
          <w:sz w:val="22"/>
        </w:rPr>
        <w:lastRenderedPageBreak/>
        <w:t>insurance programs, including basic medical, dental, and major medical. We also provide each employee with paid life insurance and paid accidental death and dismemberment insurance. We recognize the importance of financial planning and offer employees a 401(k) Savings Plan.</w:t>
      </w:r>
    </w:p>
    <w:p w:rsidR="00633672" w:rsidRDefault="00633672" w:rsidP="0074039A">
      <w:pPr>
        <w:shd w:val="clear" w:color="auto" w:fill="FFFFFF"/>
        <w:spacing w:after="0" w:line="240" w:lineRule="auto"/>
        <w:ind w:left="-360"/>
        <w:rPr>
          <w:rFonts w:ascii="Times New Roman" w:hAnsi="Times New Roman"/>
          <w:b/>
          <w:bCs/>
          <w:color w:val="333333"/>
          <w:sz w:val="22"/>
        </w:rPr>
      </w:pPr>
    </w:p>
    <w:p w:rsidR="00641BE7" w:rsidRPr="0046404E" w:rsidRDefault="00641BE7" w:rsidP="0074039A">
      <w:pPr>
        <w:shd w:val="clear" w:color="auto" w:fill="FFFFFF"/>
        <w:spacing w:after="0" w:line="240" w:lineRule="auto"/>
        <w:ind w:left="-360"/>
        <w:rPr>
          <w:rFonts w:ascii="Times New Roman" w:hAnsi="Times New Roman"/>
          <w:color w:val="333333"/>
          <w:sz w:val="22"/>
        </w:rPr>
      </w:pPr>
      <w:r w:rsidRPr="0046404E">
        <w:rPr>
          <w:rFonts w:ascii="Times New Roman" w:hAnsi="Times New Roman"/>
          <w:b/>
          <w:bCs/>
          <w:color w:val="333333"/>
          <w:sz w:val="22"/>
        </w:rPr>
        <w:t xml:space="preserve">METTLER-TOLEDO, </w:t>
      </w:r>
      <w:proofErr w:type="gramStart"/>
      <w:r w:rsidRPr="0046404E">
        <w:rPr>
          <w:rFonts w:ascii="Times New Roman" w:hAnsi="Times New Roman"/>
          <w:b/>
          <w:bCs/>
          <w:color w:val="333333"/>
          <w:sz w:val="22"/>
        </w:rPr>
        <w:t>LLC.,</w:t>
      </w:r>
      <w:proofErr w:type="gramEnd"/>
      <w:r w:rsidRPr="0046404E">
        <w:rPr>
          <w:rFonts w:ascii="Times New Roman" w:hAnsi="Times New Roman"/>
          <w:color w:val="333333"/>
          <w:sz w:val="22"/>
        </w:rPr>
        <w:t> is an Equal Opportunity Employer and all qualified applicants will receive consideration for employment without regard to race, color, religion, sex, national origin, sexual orientation, gender identity, disability status, protected veteran status, or any other characteristic protected by law.</w:t>
      </w:r>
    </w:p>
    <w:p w:rsidR="00633672" w:rsidRDefault="00633672" w:rsidP="0074039A">
      <w:pPr>
        <w:shd w:val="clear" w:color="auto" w:fill="FFFFFF"/>
        <w:spacing w:after="0" w:line="240" w:lineRule="auto"/>
        <w:ind w:left="-360"/>
        <w:rPr>
          <w:rFonts w:ascii="Times New Roman" w:hAnsi="Times New Roman"/>
          <w:b/>
          <w:bCs/>
          <w:color w:val="333333"/>
          <w:sz w:val="22"/>
        </w:rPr>
      </w:pPr>
    </w:p>
    <w:p w:rsidR="00641BE7" w:rsidRPr="0046404E" w:rsidRDefault="00641BE7" w:rsidP="0074039A">
      <w:pPr>
        <w:shd w:val="clear" w:color="auto" w:fill="FFFFFF"/>
        <w:spacing w:after="0" w:line="240" w:lineRule="auto"/>
        <w:ind w:left="-360"/>
        <w:rPr>
          <w:rFonts w:ascii="Times New Roman" w:hAnsi="Times New Roman"/>
          <w:color w:val="333333"/>
          <w:sz w:val="22"/>
        </w:rPr>
      </w:pPr>
      <w:r w:rsidRPr="0046404E">
        <w:rPr>
          <w:rFonts w:ascii="Times New Roman" w:hAnsi="Times New Roman"/>
          <w:b/>
          <w:bCs/>
          <w:color w:val="333333"/>
          <w:sz w:val="22"/>
        </w:rPr>
        <w:t>METTLER-TOLEDO, LLC.,</w:t>
      </w:r>
      <w:proofErr w:type="gramStart"/>
      <w:r w:rsidRPr="0046404E">
        <w:rPr>
          <w:rFonts w:ascii="Times New Roman" w:hAnsi="Times New Roman"/>
          <w:b/>
          <w:bCs/>
          <w:color w:val="333333"/>
          <w:sz w:val="22"/>
        </w:rPr>
        <w:t> </w:t>
      </w:r>
      <w:r w:rsidRPr="0046404E">
        <w:rPr>
          <w:rFonts w:ascii="Times New Roman" w:hAnsi="Times New Roman"/>
          <w:color w:val="333333"/>
          <w:sz w:val="22"/>
        </w:rPr>
        <w:t> and</w:t>
      </w:r>
      <w:proofErr w:type="gramEnd"/>
      <w:r w:rsidRPr="0046404E">
        <w:rPr>
          <w:rFonts w:ascii="Times New Roman" w:hAnsi="Times New Roman"/>
          <w:color w:val="333333"/>
          <w:sz w:val="22"/>
        </w:rPr>
        <w:t xml:space="preserve"> its subsidiaries endeavors to make mt.com accessible to any and all users.  If you would like to contact us regarding the accessibility of our website or need assistance completing the application process, please contact HR Senior Representative (HR Department) at 813-889-9500 or </w:t>
      </w:r>
      <w:hyperlink r:id="rId7" w:history="1">
        <w:r w:rsidRPr="0046404E">
          <w:rPr>
            <w:rStyle w:val="Hyperlink"/>
            <w:rFonts w:ascii="Times New Roman" w:hAnsi="Times New Roman"/>
            <w:sz w:val="22"/>
          </w:rPr>
          <w:t>laly.vazquez@mt.com</w:t>
        </w:r>
      </w:hyperlink>
      <w:r w:rsidRPr="0046404E">
        <w:rPr>
          <w:rFonts w:ascii="Times New Roman" w:hAnsi="Times New Roman"/>
          <w:color w:val="333333"/>
          <w:sz w:val="22"/>
        </w:rPr>
        <w:t>.</w:t>
      </w:r>
    </w:p>
    <w:p w:rsidR="00633672" w:rsidRDefault="00633672" w:rsidP="0074039A">
      <w:pPr>
        <w:shd w:val="clear" w:color="auto" w:fill="FFFFFF"/>
        <w:spacing w:after="0" w:line="240" w:lineRule="auto"/>
        <w:ind w:left="-360"/>
        <w:rPr>
          <w:rFonts w:ascii="Times New Roman" w:hAnsi="Times New Roman"/>
          <w:b/>
          <w:bCs/>
          <w:color w:val="333333"/>
          <w:sz w:val="22"/>
        </w:rPr>
      </w:pPr>
    </w:p>
    <w:p w:rsidR="00641BE7" w:rsidRPr="0046404E" w:rsidRDefault="00641BE7" w:rsidP="0074039A">
      <w:pPr>
        <w:shd w:val="clear" w:color="auto" w:fill="FFFFFF"/>
        <w:spacing w:after="0" w:line="240" w:lineRule="auto"/>
        <w:ind w:left="-360"/>
        <w:rPr>
          <w:rFonts w:ascii="Times New Roman" w:hAnsi="Times New Roman"/>
          <w:color w:val="333333"/>
          <w:sz w:val="22"/>
        </w:rPr>
      </w:pPr>
      <w:r w:rsidRPr="0046404E">
        <w:rPr>
          <w:rFonts w:ascii="Times New Roman" w:hAnsi="Times New Roman"/>
          <w:b/>
          <w:bCs/>
          <w:color w:val="333333"/>
          <w:sz w:val="22"/>
        </w:rPr>
        <w:t>METTLER-TOLEDO, LLC.,</w:t>
      </w:r>
      <w:proofErr w:type="gramStart"/>
      <w:r w:rsidRPr="0046404E">
        <w:rPr>
          <w:rFonts w:ascii="Times New Roman" w:hAnsi="Times New Roman"/>
          <w:b/>
          <w:bCs/>
          <w:color w:val="333333"/>
          <w:sz w:val="22"/>
        </w:rPr>
        <w:t> </w:t>
      </w:r>
      <w:r w:rsidRPr="0046404E">
        <w:rPr>
          <w:rFonts w:ascii="Times New Roman" w:hAnsi="Times New Roman"/>
          <w:color w:val="333333"/>
          <w:sz w:val="22"/>
        </w:rPr>
        <w:t> is</w:t>
      </w:r>
      <w:proofErr w:type="gramEnd"/>
      <w:r w:rsidRPr="0046404E">
        <w:rPr>
          <w:rFonts w:ascii="Times New Roman" w:hAnsi="Times New Roman"/>
          <w:color w:val="333333"/>
          <w:sz w:val="22"/>
        </w:rPr>
        <w:t xml:space="preserve"> an equal opportunity employer that recognizes the value in having a diverse workforce.</w:t>
      </w:r>
    </w:p>
    <w:p w:rsidR="00641BE7" w:rsidRPr="0046404E" w:rsidRDefault="00641BE7" w:rsidP="0074039A">
      <w:pPr>
        <w:shd w:val="clear" w:color="auto" w:fill="FFFFFF"/>
        <w:spacing w:after="0" w:line="240" w:lineRule="auto"/>
        <w:ind w:left="-360"/>
        <w:rPr>
          <w:rFonts w:ascii="Times New Roman" w:hAnsi="Times New Roman"/>
          <w:color w:val="333333"/>
          <w:sz w:val="22"/>
        </w:rPr>
      </w:pPr>
      <w:proofErr w:type="gramStart"/>
      <w:r w:rsidRPr="0046404E">
        <w:rPr>
          <w:rFonts w:ascii="Times New Roman" w:hAnsi="Times New Roman"/>
          <w:color w:val="333333"/>
          <w:sz w:val="22"/>
        </w:rPr>
        <w:t>To find out more about </w:t>
      </w:r>
      <w:r w:rsidRPr="0046404E">
        <w:rPr>
          <w:rFonts w:ascii="Times New Roman" w:hAnsi="Times New Roman"/>
          <w:b/>
          <w:bCs/>
          <w:color w:val="333333"/>
          <w:sz w:val="22"/>
        </w:rPr>
        <w:t>METTLER-TOLEDO, LLC.</w:t>
      </w:r>
      <w:proofErr w:type="gramEnd"/>
      <w:r w:rsidRPr="0046404E">
        <w:rPr>
          <w:rFonts w:ascii="Times New Roman" w:hAnsi="Times New Roman"/>
          <w:b/>
          <w:bCs/>
          <w:color w:val="333333"/>
          <w:sz w:val="22"/>
        </w:rPr>
        <w:t> </w:t>
      </w:r>
      <w:proofErr w:type="gramStart"/>
      <w:r w:rsidRPr="0046404E">
        <w:rPr>
          <w:rFonts w:ascii="Times New Roman" w:hAnsi="Times New Roman"/>
          <w:color w:val="333333"/>
          <w:sz w:val="22"/>
        </w:rPr>
        <w:t>and</w:t>
      </w:r>
      <w:proofErr w:type="gramEnd"/>
      <w:r w:rsidRPr="0046404E">
        <w:rPr>
          <w:rFonts w:ascii="Times New Roman" w:hAnsi="Times New Roman"/>
          <w:color w:val="333333"/>
          <w:sz w:val="22"/>
        </w:rPr>
        <w:t xml:space="preserve"> our products please view our YouTube video at  </w:t>
      </w:r>
      <w:hyperlink r:id="rId8" w:history="1">
        <w:r w:rsidRPr="0046404E">
          <w:rPr>
            <w:rStyle w:val="Hyperlink"/>
            <w:rFonts w:ascii="Times New Roman" w:hAnsi="Times New Roman"/>
            <w:sz w:val="22"/>
          </w:rPr>
          <w:t>https://youtu.be/e6MGN3yj0t8</w:t>
        </w:r>
      </w:hyperlink>
    </w:p>
    <w:p w:rsidR="00633672" w:rsidRDefault="00633672" w:rsidP="0074039A">
      <w:pPr>
        <w:shd w:val="clear" w:color="auto" w:fill="FFFFFF"/>
        <w:spacing w:after="0" w:line="240" w:lineRule="auto"/>
        <w:ind w:left="-360"/>
        <w:rPr>
          <w:rFonts w:ascii="Times New Roman" w:hAnsi="Times New Roman"/>
          <w:b/>
          <w:bCs/>
          <w:color w:val="333333"/>
          <w:sz w:val="22"/>
        </w:rPr>
      </w:pPr>
    </w:p>
    <w:p w:rsidR="00641BE7" w:rsidRPr="0046404E" w:rsidRDefault="00641BE7" w:rsidP="0074039A">
      <w:pPr>
        <w:shd w:val="clear" w:color="auto" w:fill="FFFFFF"/>
        <w:spacing w:after="0" w:line="240" w:lineRule="auto"/>
        <w:ind w:left="-360"/>
        <w:rPr>
          <w:rFonts w:ascii="Times New Roman" w:hAnsi="Times New Roman"/>
          <w:color w:val="333333"/>
          <w:sz w:val="22"/>
        </w:rPr>
      </w:pPr>
      <w:bookmarkStart w:id="0" w:name="_GoBack"/>
      <w:bookmarkEnd w:id="0"/>
      <w:r w:rsidRPr="0046404E">
        <w:rPr>
          <w:rFonts w:ascii="Times New Roman" w:hAnsi="Times New Roman"/>
          <w:b/>
          <w:bCs/>
          <w:color w:val="333333"/>
          <w:sz w:val="22"/>
        </w:rPr>
        <w:t>U.S. Equal Employment Opportunity/Affirmative Action Information</w:t>
      </w:r>
      <w:r w:rsidRPr="0046404E">
        <w:rPr>
          <w:rFonts w:ascii="Times New Roman" w:hAnsi="Times New Roman"/>
          <w:color w:val="333333"/>
          <w:sz w:val="22"/>
        </w:rPr>
        <w:br/>
        <w:t>Individuals seeking employment are considered without regards to race, color, religion, national origin, age, sex, marital status, ancestry, physical or mental disability, veteran status, or sexual orientation. You are being given the opportunity to provide the following information in order to help us comply with federal and state Equal Employment Opportunity/Affirmative Action record keeping, reporting, and other legal requirements.</w:t>
      </w:r>
    </w:p>
    <w:p w:rsidR="00641BE7" w:rsidRPr="0046404E" w:rsidRDefault="00641BE7" w:rsidP="0074039A">
      <w:pPr>
        <w:shd w:val="clear" w:color="auto" w:fill="FFFFFF"/>
        <w:spacing w:after="0" w:line="240" w:lineRule="auto"/>
        <w:ind w:left="-360"/>
        <w:rPr>
          <w:rFonts w:ascii="Times New Roman" w:hAnsi="Times New Roman"/>
          <w:sz w:val="22"/>
        </w:rPr>
      </w:pPr>
    </w:p>
    <w:p w:rsidR="00641BE7" w:rsidRPr="0046404E" w:rsidRDefault="00641BE7" w:rsidP="0074039A">
      <w:pPr>
        <w:spacing w:after="0" w:line="240" w:lineRule="auto"/>
        <w:ind w:left="-360"/>
        <w:rPr>
          <w:rFonts w:ascii="Times New Roman" w:hAnsi="Times New Roman"/>
          <w:sz w:val="22"/>
        </w:rPr>
      </w:pPr>
    </w:p>
    <w:p w:rsidR="00641BE7" w:rsidRPr="0046404E" w:rsidRDefault="00641BE7" w:rsidP="0074039A">
      <w:pPr>
        <w:spacing w:after="0" w:line="240" w:lineRule="auto"/>
        <w:ind w:left="-360"/>
        <w:rPr>
          <w:rFonts w:ascii="Times New Roman" w:hAnsi="Times New Roman"/>
          <w:sz w:val="22"/>
        </w:rPr>
      </w:pPr>
    </w:p>
    <w:sectPr w:rsidR="00641BE7" w:rsidRPr="0046404E" w:rsidSect="000221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C6B8C"/>
    <w:multiLevelType w:val="multilevel"/>
    <w:tmpl w:val="5C4C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2867C8"/>
    <w:multiLevelType w:val="multilevel"/>
    <w:tmpl w:val="48BE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18357F"/>
    <w:multiLevelType w:val="multilevel"/>
    <w:tmpl w:val="0E60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707ABB"/>
    <w:multiLevelType w:val="multilevel"/>
    <w:tmpl w:val="3432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68C2F8C"/>
    <w:multiLevelType w:val="multilevel"/>
    <w:tmpl w:val="B364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06"/>
    <w:rsid w:val="000221DD"/>
    <w:rsid w:val="002C5255"/>
    <w:rsid w:val="00341D8B"/>
    <w:rsid w:val="003D04A7"/>
    <w:rsid w:val="0046404E"/>
    <w:rsid w:val="004B7A06"/>
    <w:rsid w:val="005361D9"/>
    <w:rsid w:val="00633672"/>
    <w:rsid w:val="00641BE7"/>
    <w:rsid w:val="006C3FA1"/>
    <w:rsid w:val="0074039A"/>
    <w:rsid w:val="00872E77"/>
    <w:rsid w:val="00BD708B"/>
    <w:rsid w:val="00E34CCE"/>
    <w:rsid w:val="00FA3475"/>
    <w:rsid w:val="00FE5B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1DD"/>
    <w:pPr>
      <w:ind w:left="720"/>
      <w:contextualSpacing/>
    </w:pPr>
  </w:style>
  <w:style w:type="character" w:styleId="Hyperlink">
    <w:name w:val="Hyperlink"/>
    <w:uiPriority w:val="99"/>
    <w:rsid w:val="00641B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1DD"/>
    <w:pPr>
      <w:ind w:left="720"/>
      <w:contextualSpacing/>
    </w:pPr>
  </w:style>
  <w:style w:type="character" w:styleId="Hyperlink">
    <w:name w:val="Hyperlink"/>
    <w:uiPriority w:val="99"/>
    <w:rsid w:val="00641B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33326">
      <w:bodyDiv w:val="1"/>
      <w:marLeft w:val="0"/>
      <w:marRight w:val="0"/>
      <w:marTop w:val="0"/>
      <w:marBottom w:val="0"/>
      <w:divBdr>
        <w:top w:val="none" w:sz="0" w:space="0" w:color="auto"/>
        <w:left w:val="none" w:sz="0" w:space="0" w:color="auto"/>
        <w:bottom w:val="none" w:sz="0" w:space="0" w:color="auto"/>
        <w:right w:val="none" w:sz="0" w:space="0" w:color="auto"/>
      </w:divBdr>
      <w:divsChild>
        <w:div w:id="179130673">
          <w:marLeft w:val="0"/>
          <w:marRight w:val="0"/>
          <w:marTop w:val="0"/>
          <w:marBottom w:val="0"/>
          <w:divBdr>
            <w:top w:val="none" w:sz="0" w:space="0" w:color="auto"/>
            <w:left w:val="none" w:sz="0" w:space="0" w:color="auto"/>
            <w:bottom w:val="none" w:sz="0" w:space="0" w:color="auto"/>
            <w:right w:val="none" w:sz="0" w:space="0" w:color="auto"/>
          </w:divBdr>
        </w:div>
        <w:div w:id="799691294">
          <w:marLeft w:val="0"/>
          <w:marRight w:val="0"/>
          <w:marTop w:val="0"/>
          <w:marBottom w:val="0"/>
          <w:divBdr>
            <w:top w:val="none" w:sz="0" w:space="0" w:color="auto"/>
            <w:left w:val="none" w:sz="0" w:space="0" w:color="auto"/>
            <w:bottom w:val="none" w:sz="0" w:space="0" w:color="auto"/>
            <w:right w:val="none" w:sz="0" w:space="0" w:color="auto"/>
          </w:divBdr>
        </w:div>
        <w:div w:id="1642416355">
          <w:marLeft w:val="0"/>
          <w:marRight w:val="0"/>
          <w:marTop w:val="0"/>
          <w:marBottom w:val="0"/>
          <w:divBdr>
            <w:top w:val="none" w:sz="0" w:space="0" w:color="auto"/>
            <w:left w:val="none" w:sz="0" w:space="0" w:color="auto"/>
            <w:bottom w:val="none" w:sz="0" w:space="0" w:color="auto"/>
            <w:right w:val="none" w:sz="0" w:space="0" w:color="auto"/>
          </w:divBdr>
        </w:div>
        <w:div w:id="63456705">
          <w:marLeft w:val="0"/>
          <w:marRight w:val="0"/>
          <w:marTop w:val="0"/>
          <w:marBottom w:val="0"/>
          <w:divBdr>
            <w:top w:val="none" w:sz="0" w:space="0" w:color="auto"/>
            <w:left w:val="none" w:sz="0" w:space="0" w:color="auto"/>
            <w:bottom w:val="none" w:sz="0" w:space="0" w:color="auto"/>
            <w:right w:val="none" w:sz="0" w:space="0" w:color="auto"/>
          </w:divBdr>
        </w:div>
        <w:div w:id="1941254806">
          <w:marLeft w:val="0"/>
          <w:marRight w:val="0"/>
          <w:marTop w:val="0"/>
          <w:marBottom w:val="0"/>
          <w:divBdr>
            <w:top w:val="none" w:sz="0" w:space="0" w:color="auto"/>
            <w:left w:val="none" w:sz="0" w:space="0" w:color="auto"/>
            <w:bottom w:val="none" w:sz="0" w:space="0" w:color="auto"/>
            <w:right w:val="none" w:sz="0" w:space="0" w:color="auto"/>
          </w:divBdr>
        </w:div>
        <w:div w:id="1157527504">
          <w:marLeft w:val="0"/>
          <w:marRight w:val="0"/>
          <w:marTop w:val="0"/>
          <w:marBottom w:val="0"/>
          <w:divBdr>
            <w:top w:val="none" w:sz="0" w:space="0" w:color="auto"/>
            <w:left w:val="none" w:sz="0" w:space="0" w:color="auto"/>
            <w:bottom w:val="none" w:sz="0" w:space="0" w:color="auto"/>
            <w:right w:val="none" w:sz="0" w:space="0" w:color="auto"/>
          </w:divBdr>
        </w:div>
        <w:div w:id="508178979">
          <w:marLeft w:val="0"/>
          <w:marRight w:val="0"/>
          <w:marTop w:val="0"/>
          <w:marBottom w:val="0"/>
          <w:divBdr>
            <w:top w:val="none" w:sz="0" w:space="0" w:color="auto"/>
            <w:left w:val="none" w:sz="0" w:space="0" w:color="auto"/>
            <w:bottom w:val="none" w:sz="0" w:space="0" w:color="auto"/>
            <w:right w:val="none" w:sz="0" w:space="0" w:color="auto"/>
          </w:divBdr>
        </w:div>
        <w:div w:id="1711419103">
          <w:marLeft w:val="0"/>
          <w:marRight w:val="0"/>
          <w:marTop w:val="0"/>
          <w:marBottom w:val="0"/>
          <w:divBdr>
            <w:top w:val="none" w:sz="0" w:space="0" w:color="auto"/>
            <w:left w:val="none" w:sz="0" w:space="0" w:color="auto"/>
            <w:bottom w:val="none" w:sz="0" w:space="0" w:color="auto"/>
            <w:right w:val="none" w:sz="0" w:space="0" w:color="auto"/>
          </w:divBdr>
        </w:div>
        <w:div w:id="799301459">
          <w:marLeft w:val="0"/>
          <w:marRight w:val="0"/>
          <w:marTop w:val="0"/>
          <w:marBottom w:val="0"/>
          <w:divBdr>
            <w:top w:val="none" w:sz="0" w:space="0" w:color="auto"/>
            <w:left w:val="none" w:sz="0" w:space="0" w:color="auto"/>
            <w:bottom w:val="none" w:sz="0" w:space="0" w:color="auto"/>
            <w:right w:val="none" w:sz="0" w:space="0" w:color="auto"/>
          </w:divBdr>
        </w:div>
      </w:divsChild>
    </w:div>
    <w:div w:id="2068603708">
      <w:bodyDiv w:val="1"/>
      <w:marLeft w:val="0"/>
      <w:marRight w:val="0"/>
      <w:marTop w:val="0"/>
      <w:marBottom w:val="0"/>
      <w:divBdr>
        <w:top w:val="none" w:sz="0" w:space="0" w:color="auto"/>
        <w:left w:val="none" w:sz="0" w:space="0" w:color="auto"/>
        <w:bottom w:val="none" w:sz="0" w:space="0" w:color="auto"/>
        <w:right w:val="none" w:sz="0" w:space="0" w:color="auto"/>
      </w:divBdr>
      <w:divsChild>
        <w:div w:id="182088580">
          <w:marLeft w:val="0"/>
          <w:marRight w:val="0"/>
          <w:marTop w:val="0"/>
          <w:marBottom w:val="0"/>
          <w:divBdr>
            <w:top w:val="none" w:sz="0" w:space="0" w:color="auto"/>
            <w:left w:val="none" w:sz="0" w:space="0" w:color="auto"/>
            <w:bottom w:val="none" w:sz="0" w:space="0" w:color="auto"/>
            <w:right w:val="none" w:sz="0" w:space="0" w:color="auto"/>
          </w:divBdr>
        </w:div>
        <w:div w:id="1019357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6MGN3yj0t8" TargetMode="External"/><Relationship Id="rId3" Type="http://schemas.microsoft.com/office/2007/relationships/stylesWithEffects" Target="stylesWithEffects.xml"/><Relationship Id="rId7" Type="http://schemas.openxmlformats.org/officeDocument/2006/relationships/hyperlink" Target="mailto:laly.vazquez@m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Edna SL-US</dc:creator>
  <cp:lastModifiedBy>Ortega Edna SL-US</cp:lastModifiedBy>
  <cp:revision>4</cp:revision>
  <dcterms:created xsi:type="dcterms:W3CDTF">2016-07-12T15:43:00Z</dcterms:created>
  <dcterms:modified xsi:type="dcterms:W3CDTF">2016-07-12T19:42:00Z</dcterms:modified>
</cp:coreProperties>
</file>